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2" w:rsidRDefault="00751AA2" w:rsidP="00751A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AA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программ дополнительного образования по учебным предметам «Технология», «Информатика», «ОБЖ» на базе Центра образования цифрового и гуманитарного профилей «Точка роста» МОУ «СОШ № 1» села Новоселицкого</w:t>
      </w:r>
    </w:p>
    <w:p w:rsidR="00751AA2" w:rsidRPr="00751AA2" w:rsidRDefault="00751AA2" w:rsidP="00751AA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2022-2023 учебном году</w:t>
      </w:r>
    </w:p>
    <w:p w:rsidR="00751AA2" w:rsidRPr="00751AA2" w:rsidRDefault="00751AA2" w:rsidP="00751AA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649"/>
        <w:gridCol w:w="1695"/>
        <w:gridCol w:w="1479"/>
        <w:gridCol w:w="1246"/>
        <w:gridCol w:w="1391"/>
        <w:gridCol w:w="1337"/>
        <w:gridCol w:w="1104"/>
        <w:gridCol w:w="1696"/>
      </w:tblGrid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дополнительного образования</w:t>
            </w:r>
            <w:r w:rsidRPr="00751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 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     Лыкова Д.Р.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          Лыкова Д.Р.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 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</w:rPr>
              <w:t>СРЕДА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"Digital-школа: использование технологии виртуальной реальности" Шешуева С.В.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"Digital-школа: использование технологии виртуальной реальности"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"Digital-школа: использование технологии виртуальной реальности" Шешуева С.В.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"Карусель безопасности" Фетисова В.Н.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"Азбука дорожного движения" </w:t>
            </w: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Иванова Е.А.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"Пилотирование квадрокоптерами"       Шешуева С.В. 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15.20-16.00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"Азбука дорожного движения" Иванова Е.А.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Е.К..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"Азбука дорожного движения" Иванова Е.А.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Круглова Е.К.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«Занимательная математика»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 В.В. 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"Пилотирование квадрокоптерами"       Шешуева С.В. 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 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 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751AA2" w:rsidRPr="00751AA2" w:rsidTr="00751AA2">
        <w:tc>
          <w:tcPr>
            <w:tcW w:w="105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</w:rPr>
            </w:pPr>
            <w:r w:rsidRPr="00751AA2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11.00-11.40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     Лыкова Д.Р.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11.50 - 12.30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          Лыкова Д.Р.</w:t>
            </w:r>
          </w:p>
        </w:tc>
      </w:tr>
      <w:tr w:rsidR="00751AA2" w:rsidRPr="00751AA2" w:rsidTr="00751AA2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12.40-13.20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"Пилотирование квадрокоптерами"       Шешуева С.В.  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«Юный спасатель»</w:t>
            </w:r>
          </w:p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A2">
              <w:rPr>
                <w:rFonts w:ascii="Times New Roman" w:hAnsi="Times New Roman" w:cs="Times New Roman"/>
                <w:sz w:val="18"/>
                <w:szCs w:val="18"/>
              </w:rPr>
              <w:t>«Белая ладья»                          Лыкова Д.Р.</w:t>
            </w:r>
          </w:p>
        </w:tc>
      </w:tr>
    </w:tbl>
    <w:p w:rsidR="00751AA2" w:rsidRPr="00751AA2" w:rsidRDefault="00751AA2" w:rsidP="00751AA2">
      <w:pPr>
        <w:rPr>
          <w:rFonts w:ascii="Times New Roman" w:hAnsi="Times New Roman" w:cs="Times New Roman"/>
        </w:rPr>
      </w:pPr>
    </w:p>
    <w:p w:rsidR="00751AA2" w:rsidRPr="00751AA2" w:rsidRDefault="00751AA2" w:rsidP="00751AA2">
      <w:pPr>
        <w:rPr>
          <w:rFonts w:ascii="Times New Roman" w:hAnsi="Times New Roman" w:cs="Times New Roman"/>
        </w:rPr>
      </w:pPr>
    </w:p>
    <w:p w:rsidR="00751AA2" w:rsidRPr="00751AA2" w:rsidRDefault="00751AA2" w:rsidP="00751AA2">
      <w:pPr>
        <w:rPr>
          <w:rFonts w:ascii="Times New Roman" w:hAnsi="Times New Roman" w:cs="Times New Roman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rPr>
          <w:rFonts w:ascii="Times New Roman" w:hAnsi="Times New Roman" w:cs="Times New Roman"/>
          <w:sz w:val="24"/>
          <w:szCs w:val="24"/>
        </w:rPr>
      </w:pPr>
    </w:p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A2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 работы</w:t>
      </w:r>
    </w:p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A2">
        <w:rPr>
          <w:rFonts w:ascii="Times New Roman" w:eastAsia="Times New Roman" w:hAnsi="Times New Roman" w:cs="Times New Roman"/>
          <w:sz w:val="28"/>
          <w:szCs w:val="28"/>
        </w:rPr>
        <w:t>центра образования цифрового и гуманитарного профилей</w:t>
      </w:r>
    </w:p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A2">
        <w:rPr>
          <w:rFonts w:ascii="Times New Roman" w:eastAsia="Times New Roman" w:hAnsi="Times New Roman" w:cs="Times New Roman"/>
          <w:sz w:val="28"/>
          <w:szCs w:val="28"/>
        </w:rPr>
        <w:t>«Точка роста» на базе МОУ «СОШ №1»</w:t>
      </w:r>
    </w:p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AA2">
        <w:rPr>
          <w:rFonts w:ascii="Times New Roman" w:eastAsia="Times New Roman" w:hAnsi="Times New Roman" w:cs="Times New Roman"/>
          <w:sz w:val="28"/>
          <w:szCs w:val="28"/>
        </w:rPr>
        <w:t>на 2022-2023 учебный год.</w:t>
      </w:r>
    </w:p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60" w:type="dxa"/>
        <w:tblLook w:val="04A0"/>
      </w:tblPr>
      <w:tblGrid>
        <w:gridCol w:w="699"/>
        <w:gridCol w:w="3025"/>
        <w:gridCol w:w="1862"/>
        <w:gridCol w:w="1862"/>
        <w:gridCol w:w="1863"/>
      </w:tblGrid>
      <w:tr w:rsidR="00751AA2" w:rsidRPr="00751AA2" w:rsidTr="00751AA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pStyle w:val="Default"/>
              <w:rPr>
                <w:rFonts w:eastAsiaTheme="minorEastAsia"/>
                <w:sz w:val="28"/>
                <w:szCs w:val="28"/>
                <w:lang w:eastAsia="ru-RU"/>
              </w:rPr>
            </w:pPr>
            <w:r w:rsidRPr="00751AA2">
              <w:rPr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pStyle w:val="Default"/>
              <w:rPr>
                <w:rFonts w:eastAsiaTheme="minorEastAsia"/>
                <w:sz w:val="28"/>
                <w:szCs w:val="28"/>
                <w:lang w:eastAsia="ru-RU"/>
              </w:rPr>
            </w:pPr>
            <w:r w:rsidRPr="00751AA2">
              <w:rPr>
                <w:sz w:val="28"/>
                <w:szCs w:val="28"/>
                <w:lang w:eastAsia="ru-RU"/>
              </w:rPr>
              <w:t xml:space="preserve">Расписание звонков 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pStyle w:val="Default"/>
              <w:rPr>
                <w:rFonts w:eastAsiaTheme="minorEastAsia"/>
                <w:sz w:val="28"/>
                <w:szCs w:val="28"/>
                <w:lang w:eastAsia="ru-RU"/>
              </w:rPr>
            </w:pPr>
            <w:r w:rsidRPr="00751AA2">
              <w:rPr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pStyle w:val="Default"/>
              <w:rPr>
                <w:rFonts w:eastAsiaTheme="minorEastAsia"/>
                <w:sz w:val="28"/>
                <w:szCs w:val="28"/>
                <w:lang w:eastAsia="ru-RU"/>
              </w:rPr>
            </w:pPr>
            <w:r w:rsidRPr="00751AA2">
              <w:rPr>
                <w:sz w:val="28"/>
                <w:szCs w:val="28"/>
                <w:lang w:eastAsia="ru-RU"/>
              </w:rPr>
              <w:t xml:space="preserve">Расписание звонков </w:t>
            </w:r>
          </w:p>
        </w:tc>
      </w:tr>
      <w:tr w:rsidR="00751AA2" w:rsidRPr="00751AA2" w:rsidTr="00751AA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 пятница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14.30-15.10</w:t>
            </w: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11.00–11.40</w:t>
            </w:r>
          </w:p>
        </w:tc>
      </w:tr>
      <w:tr w:rsidR="00751AA2" w:rsidRPr="00751AA2" w:rsidTr="00751AA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14.20-16.00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11.50 - 12.30</w:t>
            </w:r>
          </w:p>
        </w:tc>
      </w:tr>
      <w:tr w:rsidR="00751AA2" w:rsidRPr="00751AA2" w:rsidTr="00751AA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11.45 - 12.25</w:t>
            </w:r>
          </w:p>
        </w:tc>
      </w:tr>
      <w:tr w:rsidR="00751AA2" w:rsidRPr="00751AA2" w:rsidTr="00751AA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A2" w:rsidRPr="00751AA2" w:rsidRDefault="00751A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AA2" w:rsidRPr="00751AA2" w:rsidRDefault="00751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A2">
              <w:rPr>
                <w:rFonts w:ascii="Times New Roman" w:hAnsi="Times New Roman" w:cs="Times New Roman"/>
                <w:sz w:val="28"/>
                <w:szCs w:val="28"/>
              </w:rPr>
              <w:t>12.40 - 13.20</w:t>
            </w:r>
          </w:p>
        </w:tc>
      </w:tr>
    </w:tbl>
    <w:p w:rsidR="00751AA2" w:rsidRPr="00751AA2" w:rsidRDefault="00751AA2" w:rsidP="00751AA2">
      <w:pPr>
        <w:ind w:left="260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AA2" w:rsidRDefault="00751AA2" w:rsidP="00751AA2">
      <w:pPr>
        <w:pStyle w:val="Default"/>
      </w:pPr>
    </w:p>
    <w:p w:rsidR="00751AA2" w:rsidRDefault="00751AA2" w:rsidP="00751AA2">
      <w:pPr>
        <w:pStyle w:val="Default"/>
        <w:rPr>
          <w:sz w:val="28"/>
          <w:szCs w:val="28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751AA2" w:rsidRDefault="00751AA2" w:rsidP="00751AA2">
      <w:pPr>
        <w:jc w:val="right"/>
        <w:rPr>
          <w:sz w:val="24"/>
          <w:szCs w:val="24"/>
        </w:rPr>
      </w:pPr>
    </w:p>
    <w:p w:rsidR="00A623EC" w:rsidRDefault="00A623EC"/>
    <w:sectPr w:rsidR="00A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751AA2"/>
    <w:rsid w:val="00751AA2"/>
    <w:rsid w:val="00A6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51AA2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3</cp:revision>
  <dcterms:created xsi:type="dcterms:W3CDTF">2022-10-31T05:50:00Z</dcterms:created>
  <dcterms:modified xsi:type="dcterms:W3CDTF">2022-10-31T05:51:00Z</dcterms:modified>
</cp:coreProperties>
</file>